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6911A8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91EE2">
        <w:rPr>
          <w:b/>
          <w:sz w:val="20"/>
          <w:szCs w:val="20"/>
        </w:rPr>
        <w:t>Tuscarora School District</w:t>
      </w:r>
    </w:p>
    <w:p w14:paraId="706E0089" w14:textId="77777777" w:rsidR="00915C77" w:rsidRDefault="00915C77" w:rsidP="00223718">
      <w:pPr>
        <w:rPr>
          <w:b/>
          <w:sz w:val="20"/>
          <w:szCs w:val="20"/>
        </w:rPr>
      </w:pPr>
    </w:p>
    <w:p w14:paraId="4717807B" w14:textId="5FD810E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91EE2">
        <w:rPr>
          <w:b/>
          <w:sz w:val="20"/>
          <w:szCs w:val="20"/>
        </w:rPr>
        <w:t>112-28-600-3</w:t>
      </w:r>
    </w:p>
    <w:p w14:paraId="6BA8BA22" w14:textId="77777777" w:rsidR="00223718" w:rsidRPr="00357703" w:rsidRDefault="00223718" w:rsidP="00223718">
      <w:pPr>
        <w:rPr>
          <w:sz w:val="20"/>
          <w:szCs w:val="20"/>
        </w:rPr>
      </w:pPr>
    </w:p>
    <w:p w14:paraId="42F9A72F" w14:textId="6A4A956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91EE2">
        <w:rPr>
          <w:b/>
          <w:sz w:val="20"/>
          <w:szCs w:val="20"/>
        </w:rPr>
        <w:t>December 11, 2023</w:t>
      </w:r>
    </w:p>
    <w:p w14:paraId="7E8F8139" w14:textId="77777777" w:rsidR="00291947" w:rsidRPr="00357703" w:rsidRDefault="00291947" w:rsidP="00223718">
      <w:pPr>
        <w:rPr>
          <w:sz w:val="20"/>
          <w:szCs w:val="20"/>
        </w:rPr>
      </w:pPr>
    </w:p>
    <w:p w14:paraId="625D6F07" w14:textId="40969D3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91EE2">
        <w:rPr>
          <w:b/>
          <w:sz w:val="20"/>
          <w:szCs w:val="20"/>
        </w:rPr>
        <w:t>December 12,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3A00938" w:rsidR="00223718" w:rsidRPr="00357703" w:rsidRDefault="00C91EE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0911">
        <w:rPr>
          <w:sz w:val="16"/>
          <w:szCs w:val="16"/>
        </w:rPr>
      </w:r>
      <w:r w:rsidR="000B091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09C0F8F" w:rsidR="00223718" w:rsidRPr="00357703" w:rsidRDefault="00C91EE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0911">
        <w:rPr>
          <w:sz w:val="16"/>
          <w:szCs w:val="16"/>
        </w:rPr>
      </w:r>
      <w:r w:rsidR="000B091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0911">
        <w:rPr>
          <w:sz w:val="16"/>
          <w:szCs w:val="16"/>
        </w:rPr>
      </w:r>
      <w:r w:rsidR="000B091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0911">
        <w:rPr>
          <w:sz w:val="16"/>
          <w:szCs w:val="16"/>
        </w:rPr>
      </w:r>
      <w:r w:rsidR="000B091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0911">
        <w:rPr>
          <w:sz w:val="16"/>
          <w:szCs w:val="16"/>
        </w:rPr>
      </w:r>
      <w:r w:rsidR="000B091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0911">
        <w:rPr>
          <w:sz w:val="16"/>
          <w:szCs w:val="16"/>
        </w:rPr>
      </w:r>
      <w:r w:rsidR="000B091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FA8E82A" w:rsidR="00223718" w:rsidRPr="00357703" w:rsidRDefault="00C91EE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0911">
        <w:rPr>
          <w:sz w:val="16"/>
          <w:szCs w:val="16"/>
        </w:rPr>
      </w:r>
      <w:r w:rsidR="000B091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0911">
        <w:rPr>
          <w:sz w:val="16"/>
          <w:szCs w:val="16"/>
        </w:rPr>
      </w:r>
      <w:r w:rsidR="000B091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0911">
        <w:rPr>
          <w:sz w:val="16"/>
          <w:szCs w:val="16"/>
        </w:rPr>
      </w:r>
      <w:r w:rsidR="000B091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0911">
        <w:rPr>
          <w:sz w:val="16"/>
          <w:szCs w:val="16"/>
        </w:rPr>
      </w:r>
      <w:r w:rsidR="000B091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D40ADF" w:rsidR="00D6151F" w:rsidRDefault="00C91EE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0911">
        <w:rPr>
          <w:sz w:val="16"/>
          <w:szCs w:val="16"/>
        </w:rPr>
      </w:r>
      <w:r w:rsidR="000B091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B0911">
        <w:rPr>
          <w:sz w:val="16"/>
          <w:szCs w:val="16"/>
        </w:rPr>
      </w:r>
      <w:r w:rsidR="000B091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563709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0911">
        <w:rPr>
          <w:sz w:val="16"/>
          <w:szCs w:val="16"/>
        </w:rPr>
      </w:r>
      <w:r w:rsidR="000B091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91EE2">
        <w:rPr>
          <w:sz w:val="16"/>
          <w:szCs w:val="16"/>
        </w:rPr>
        <w:fldChar w:fldCharType="begin">
          <w:ffData>
            <w:name w:val=""/>
            <w:enabled/>
            <w:calcOnExit w:val="0"/>
            <w:checkBox>
              <w:sizeAuto/>
              <w:default w:val="1"/>
            </w:checkBox>
          </w:ffData>
        </w:fldChar>
      </w:r>
      <w:r w:rsidR="00C91EE2">
        <w:rPr>
          <w:sz w:val="16"/>
          <w:szCs w:val="16"/>
        </w:rPr>
        <w:instrText xml:space="preserve"> FORMCHECKBOX </w:instrText>
      </w:r>
      <w:r w:rsidR="000B0911">
        <w:rPr>
          <w:sz w:val="16"/>
          <w:szCs w:val="16"/>
        </w:rPr>
      </w:r>
      <w:r w:rsidR="000B0911">
        <w:rPr>
          <w:sz w:val="16"/>
          <w:szCs w:val="16"/>
        </w:rPr>
        <w:fldChar w:fldCharType="separate"/>
      </w:r>
      <w:r w:rsidR="00C91EE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655CBAE" w:rsidR="00087C50" w:rsidRPr="009319BD" w:rsidRDefault="00C91EE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5438B5B" w:rsidR="009751D3" w:rsidRPr="009319BD" w:rsidRDefault="00C91EE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8556F58" w:rsidR="00364463" w:rsidRPr="009319BD" w:rsidRDefault="00C91EE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0911">
              <w:rPr>
                <w:sz w:val="20"/>
                <w:szCs w:val="20"/>
              </w:rPr>
            </w:r>
            <w:r w:rsidR="000B091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0911">
              <w:rPr>
                <w:sz w:val="20"/>
                <w:szCs w:val="20"/>
              </w:rPr>
            </w:r>
            <w:r w:rsidR="000B091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0911">
              <w:rPr>
                <w:sz w:val="20"/>
                <w:szCs w:val="20"/>
              </w:rPr>
            </w:r>
            <w:r w:rsidR="000B091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B091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02E5A48" w:rsidR="00614FCD" w:rsidRPr="00614FCD" w:rsidRDefault="00071301">
    <w:pPr>
      <w:pStyle w:val="Header"/>
      <w:rPr>
        <w:sz w:val="16"/>
        <w:szCs w:val="16"/>
      </w:rPr>
    </w:pPr>
    <w:r>
      <w:rPr>
        <w:sz w:val="16"/>
        <w:szCs w:val="16"/>
      </w:rPr>
      <w:t>SFA Name:</w:t>
    </w:r>
    <w:r w:rsidR="00ED37E7">
      <w:rPr>
        <w:sz w:val="16"/>
        <w:szCs w:val="16"/>
      </w:rPr>
      <w:t xml:space="preserve"> </w:t>
    </w:r>
    <w:r w:rsidR="00C91EE2">
      <w:rPr>
        <w:sz w:val="16"/>
        <w:szCs w:val="16"/>
      </w:rPr>
      <w:t xml:space="preserve">Tuscarora School District </w:t>
    </w:r>
  </w:p>
  <w:p w14:paraId="360D5ABF" w14:textId="10530F02" w:rsidR="00614FCD" w:rsidRPr="00614FCD" w:rsidRDefault="00614FCD">
    <w:pPr>
      <w:pStyle w:val="Header"/>
      <w:rPr>
        <w:sz w:val="16"/>
        <w:szCs w:val="16"/>
      </w:rPr>
    </w:pPr>
    <w:r w:rsidRPr="00614FCD">
      <w:rPr>
        <w:sz w:val="16"/>
        <w:szCs w:val="16"/>
      </w:rPr>
      <w:t xml:space="preserve">SFA Agreement Number: </w:t>
    </w:r>
    <w:r w:rsidR="00C91EE2">
      <w:rPr>
        <w:sz w:val="16"/>
        <w:szCs w:val="16"/>
      </w:rPr>
      <w:t>112-28-600-3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158697">
    <w:abstractNumId w:val="17"/>
  </w:num>
  <w:num w:numId="2" w16cid:durableId="996416965">
    <w:abstractNumId w:val="0"/>
  </w:num>
  <w:num w:numId="3" w16cid:durableId="1473212479">
    <w:abstractNumId w:val="10"/>
  </w:num>
  <w:num w:numId="4" w16cid:durableId="468322619">
    <w:abstractNumId w:val="8"/>
  </w:num>
  <w:num w:numId="5" w16cid:durableId="496191583">
    <w:abstractNumId w:val="14"/>
  </w:num>
  <w:num w:numId="6" w16cid:durableId="2080206663">
    <w:abstractNumId w:val="19"/>
  </w:num>
  <w:num w:numId="7" w16cid:durableId="1113015670">
    <w:abstractNumId w:val="15"/>
  </w:num>
  <w:num w:numId="8" w16cid:durableId="392430030">
    <w:abstractNumId w:val="7"/>
  </w:num>
  <w:num w:numId="9" w16cid:durableId="1163622371">
    <w:abstractNumId w:val="18"/>
  </w:num>
  <w:num w:numId="10" w16cid:durableId="967246315">
    <w:abstractNumId w:val="20"/>
  </w:num>
  <w:num w:numId="11" w16cid:durableId="1090659702">
    <w:abstractNumId w:val="6"/>
  </w:num>
  <w:num w:numId="12" w16cid:durableId="1955404195">
    <w:abstractNumId w:val="1"/>
  </w:num>
  <w:num w:numId="13" w16cid:durableId="1685280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5212920">
    <w:abstractNumId w:val="3"/>
  </w:num>
  <w:num w:numId="15" w16cid:durableId="1081365976">
    <w:abstractNumId w:val="13"/>
  </w:num>
  <w:num w:numId="16" w16cid:durableId="697584989">
    <w:abstractNumId w:val="12"/>
  </w:num>
  <w:num w:numId="17" w16cid:durableId="667561274">
    <w:abstractNumId w:val="16"/>
  </w:num>
  <w:num w:numId="18" w16cid:durableId="184439219">
    <w:abstractNumId w:val="5"/>
  </w:num>
  <w:num w:numId="19" w16cid:durableId="1716541318">
    <w:abstractNumId w:val="9"/>
  </w:num>
  <w:num w:numId="20" w16cid:durableId="1671299875">
    <w:abstractNumId w:val="4"/>
  </w:num>
  <w:num w:numId="21" w16cid:durableId="1907296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TsK7NDR8TK8gez4grBTVIE0fH0xE20O7Lk97aGB0Yz6Qdfhz82N02+kCioo21+zjT6b8BzJnRPeRzqMedNhNQ==" w:salt="rTuujgCWs4yBlg6rBqP8F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0911"/>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91EE2"/>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61bb7fe8-5a18-403c-91be-7de2232a3b99"/>
    <ds:schemaRef ds:uri="http://www.w3.org/XML/1998/namespace"/>
  </ds:schemaRefs>
</ds:datastoreItem>
</file>

<file path=customXml/itemProps4.xml><?xml version="1.0" encoding="utf-8"?>
<ds:datastoreItem xmlns:ds="http://schemas.openxmlformats.org/officeDocument/2006/customXml" ds:itemID="{DCDBBC20-B671-4748-AA41-458F19E714E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2024-04-03T15:01:00Z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